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广西旅发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圣源茶业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登记表</w:t>
      </w:r>
    </w:p>
    <w:tbl>
      <w:tblPr>
        <w:tblStyle w:val="4"/>
        <w:tblW w:w="979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"/>
        <w:gridCol w:w="51"/>
        <w:gridCol w:w="849"/>
        <w:gridCol w:w="72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7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状况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23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66" w:leftChars="-52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身份证号码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应聘部门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应聘岗位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应聘岗位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工作地点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是否服从调配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2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6" w:leftChars="-51" w:hanging="107" w:hangingChars="51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参加工作年月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3" w:leftChars="-51" w:right="-163" w:rightChars="-51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籍贯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户籍所在地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身 高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体重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健康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状况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职业资格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执业资格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20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和专长</w:t>
            </w:r>
          </w:p>
        </w:tc>
        <w:tc>
          <w:tcPr>
            <w:tcW w:w="81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目前工作单位、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部门及职务</w:t>
            </w:r>
          </w:p>
        </w:tc>
        <w:tc>
          <w:tcPr>
            <w:tcW w:w="81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联系地址及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81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移动电话</w:t>
            </w:r>
          </w:p>
        </w:tc>
        <w:tc>
          <w:tcPr>
            <w:tcW w:w="3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fr-F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fr-FR"/>
              </w:rPr>
              <w:t>E-mail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地址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7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作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简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起止年月</w:t>
            </w: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工作单位、部门、职务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45"/>
              </w:tabs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page" w:horzAnchor="margin" w:tblpX="-252" w:tblpY="1305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75"/>
        <w:gridCol w:w="272"/>
        <w:gridCol w:w="517"/>
        <w:gridCol w:w="375"/>
        <w:gridCol w:w="63"/>
        <w:gridCol w:w="376"/>
        <w:gridCol w:w="143"/>
        <w:gridCol w:w="1315"/>
        <w:gridCol w:w="68"/>
        <w:gridCol w:w="2340"/>
        <w:gridCol w:w="395"/>
        <w:gridCol w:w="25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（从高中开始写起）</w:t>
            </w: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起止年月</w:t>
            </w: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学习院校及系、专业</w:t>
            </w:r>
          </w:p>
        </w:tc>
        <w:tc>
          <w:tcPr>
            <w:tcW w:w="163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主要业务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培训经历</w:t>
            </w: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地点</w:t>
            </w: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外语水平</w:t>
            </w: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外语种类</w:t>
            </w: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通过何种考试</w:t>
            </w: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考取时间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自我综合评价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525" w:firstLineChars="25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家庭及主要社会关系</w:t>
            </w: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称谓</w:t>
            </w: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年龄</w:t>
            </w: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-94" w:leftChars="-85" w:hanging="178" w:hangingChars="85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备 注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本人承诺并保证所提供的学历证明、资格证明、工作经历等应聘报名材料真实有效。如有虚假，广西旅发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圣源茶业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有限公司可随时取消录用资格。如录用后发现虚假的，将视为欺诈行为，依法解除劳动合同，并不给予任何经济补偿。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  <w:p>
            <w:pPr>
              <w:wordWrap w:val="0"/>
              <w:jc w:val="both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 xml:space="preserve">承诺人：           </w:t>
            </w:r>
          </w:p>
          <w:p>
            <w:pPr>
              <w:wordWrap w:val="0"/>
              <w:jc w:val="right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 xml:space="preserve">  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b w:val="0"/>
          <w:color w:val="000000"/>
          <w:sz w:val="32"/>
        </w:rPr>
      </w:pPr>
    </w:p>
    <w:p/>
    <w:sectPr>
      <w:pgSz w:w="11900" w:h="16840"/>
      <w:pgMar w:top="2098" w:right="1474" w:bottom="1417" w:left="1587" w:header="0" w:footer="6" w:gutter="0"/>
      <w:lnNumType w:countBy="0" w:distance="36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0B80"/>
    <w:rsid w:val="374655AC"/>
    <w:rsid w:val="3B9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hint="eastAsia" w:ascii="Times New Roman" w:hAnsi="Times New Roman" w:eastAsia="Microsoft JhengHei Light" w:cs="仿宋_GB2312"/>
      <w:color w:val="000000"/>
      <w:sz w:val="32"/>
      <w:szCs w:val="32"/>
      <w:lang w:val="zh-TW" w:eastAsia="zh-TW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2023-08-04T11:38:00Z</dcterms:created>
  <dc:creator>dell</dc:creator>
  <cp:lastModifiedBy>萌萌哒</cp:lastModifiedBy>
  <dcterms:modified xsi:type="dcterms:W3CDTF">2023-08-29T07:34:02Z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